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06" w:rsidRDefault="00F2571E" w:rsidP="000C2C12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43180</wp:posOffset>
                </wp:positionV>
                <wp:extent cx="2428240" cy="1142365"/>
                <wp:effectExtent l="10160" t="1016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12" w:rsidRPr="000C2C12" w:rsidRDefault="000C2C12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C2C1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Nutrition:</w:t>
                            </w:r>
                          </w:p>
                          <w:p w:rsidR="000C2C12" w:rsidRPr="000C2C12" w:rsidRDefault="000C2C1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Another very high fat and sugar dish, although the lemons will provide some vitamin C!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5pt;margin-top:3.4pt;width:191.2pt;height:89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t7KQIAAFEEAAAOAAAAZHJzL2Uyb0RvYy54bWysVNuO0zAQfUfiHyy/0zShXbpR09XSpQhp&#10;uUi7fIDjOImF4zG226R8PWMnLRHwhMiD5fGMj8+cmcn2bugUOQnrJOiCposlJUJzqKRuCvr1+fBq&#10;Q4nzTFdMgRYFPQtH73YvX2x7k4sMWlCVsARBtMt7U9DWe5MnieOt6JhbgBEanTXYjnk0bZNUlvWI&#10;3qkkWy5vkh5sZSxw4RyePoxOuov4dS24/1zXTniiCorcfFxtXMuwJrstyxvLTCv5RIP9A4uOSY2P&#10;XqEemGfkaOUfUJ3kFhzUfsGhS6CuJRcxB8wmXf6WzVPLjIi5oDjOXGVy/w+Wfzp9sURWWDtKNOuw&#10;RM9i8OQtDCQL6vTG5Rj0ZDDMD3gcIkOmzjwC/+aIhn3LdCPurYW+FaxCdmm4mcyujjgugJT9R6jw&#10;GXb0EIGG2nYBEMUgiI5VOl8rE6hwPMxW2SZboYujL01X2eubdXyD5Zfrxjr/XkBHwqagFksf4dnp&#10;0flAh+WXkEgflKwOUqlo2KbcK0tODNvkEL8J3c3DlCZ9QW/X2XpUYO5zc4hl/P4G0UmP/a5kV9DN&#10;NYjlQbd3uord6JlU4x4pKz0JGbQbVfRDOUyFKaE6o6QWxr7GOcRNC/YHJT32dEHd9yOzghL1QWNZ&#10;btNV0NBHY7V+k6Fh555y7mGaI1RBPSXjdu/HwTkaK5sWX7o0wj2W8iCjyKHmI6uJN/Zt1H6asTAY&#10;cztG/foT7H4CAAD//wMAUEsDBBQABgAIAAAAIQAUvcpX3QAAAAoBAAAPAAAAZHJzL2Rvd25yZXYu&#10;eG1sTI/BTsMwEETvSPyDtUjcqJ2qCiWNU1URXCu1ReK6jU2SEq9D7KTh79me4DarGc3Oy7ez68Rk&#10;h9B60pAsFAhLlTct1RreT29PaxAhIhnsPFkNPzbAtri/yzEz/koHOx1jLbiEQoYamhj7TMpQNdZh&#10;WPjeEnuffnAY+RxqaQa8crnr5FKpVDpsiT802NuysdXXcXQaxlO5mw7l8vIx7c1qn76iw+5b68eH&#10;ebcBEe0c/8Jwm8/ToeBNZz+SCaLTkCYvzBJZMMHNVypZgTizWqfPIItc/kcofgEAAP//AwBQSwEC&#10;LQAUAAYACAAAACEAtoM4kv4AAADhAQAAEwAAAAAAAAAAAAAAAAAAAAAAW0NvbnRlbnRfVHlwZXNd&#10;LnhtbFBLAQItABQABgAIAAAAIQA4/SH/1gAAAJQBAAALAAAAAAAAAAAAAAAAAC8BAABfcmVscy8u&#10;cmVsc1BLAQItABQABgAIAAAAIQAf7Gt7KQIAAFEEAAAOAAAAAAAAAAAAAAAAAC4CAABkcnMvZTJv&#10;RG9jLnhtbFBLAQItABQABgAIAAAAIQAUvcpX3QAAAAoBAAAPAAAAAAAAAAAAAAAAAIMEAABkcnMv&#10;ZG93bnJldi54bWxQSwUGAAAAAAQABADzAAAAjQUAAAAA&#10;">
                <v:textbox style="mso-fit-shape-to-text:t">
                  <w:txbxContent>
                    <w:p w:rsidR="000C2C12" w:rsidRPr="000C2C12" w:rsidRDefault="000C2C12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C2C12">
                        <w:rPr>
                          <w:rFonts w:ascii="Arial Narrow" w:hAnsi="Arial Narrow"/>
                          <w:sz w:val="28"/>
                          <w:szCs w:val="28"/>
                        </w:rPr>
                        <w:t>Nutrition:</w:t>
                      </w:r>
                    </w:p>
                    <w:p w:rsidR="000C2C12" w:rsidRPr="000C2C12" w:rsidRDefault="000C2C1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Another very high fat and sugar dish, although the lemons will provide some vitamin C!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406" w:rsidRPr="000C2C1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n-GB"/>
        </w:rPr>
        <w:t>Lemon tart</w:t>
      </w:r>
      <w:r w:rsidR="000C2C1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n-GB"/>
        </w:rPr>
        <w:t>… Serves 4</w:t>
      </w:r>
    </w:p>
    <w:p w:rsidR="000C2C12" w:rsidRPr="000C2C12" w:rsidRDefault="001D3DDC" w:rsidP="000C2C12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n-GB"/>
        </w:rPr>
        <w:t>Skills</w:t>
      </w:r>
      <w:r w:rsidR="000C2C1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n-GB"/>
        </w:rPr>
        <w:t xml:space="preserve">: </w:t>
      </w:r>
      <w:r w:rsidR="000C2C12" w:rsidRPr="000C2C12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en-GB"/>
        </w:rPr>
        <w:t>Zesting and juicing lemons</w:t>
      </w:r>
      <w:r w:rsidR="000C2C12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en-GB"/>
        </w:rPr>
        <w:t xml:space="preserve">, </w:t>
      </w:r>
      <w:r w:rsidR="000C2C12" w:rsidRPr="000C2C12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en-GB"/>
        </w:rPr>
        <w:t>Rolling out, shaping and blind baking a pastry case.</w:t>
      </w:r>
    </w:p>
    <w:p w:rsidR="000C2C12" w:rsidRDefault="000C2C12" w:rsidP="000C2C12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n-GB"/>
        </w:rPr>
      </w:pPr>
    </w:p>
    <w:p w:rsidR="00B83406" w:rsidRPr="000C2C12" w:rsidRDefault="00B83406" w:rsidP="000C2C12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n-GB"/>
        </w:rPr>
      </w:pPr>
      <w:r w:rsidRPr="000C2C1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n-GB"/>
        </w:rPr>
        <w:t>Ingredients</w:t>
      </w:r>
    </w:p>
    <w:p w:rsidR="00B83406" w:rsidRPr="000C2C12" w:rsidRDefault="00B83406" w:rsidP="000C2C12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For the lemon tart</w:t>
      </w:r>
    </w:p>
    <w:p w:rsidR="00B83406" w:rsidRPr="000C2C12" w:rsidRDefault="000C2C12" w:rsidP="000C2C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3 </w:t>
      </w:r>
      <w:r w:rsidR="00B83406"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 </w:t>
      </w:r>
      <w:hyperlink r:id="rId5" w:history="1">
        <w:r w:rsidR="00B83406" w:rsidRPr="000C2C12">
          <w:rPr>
            <w:rFonts w:ascii="Arial Narrow" w:eastAsia="Times New Roman" w:hAnsi="Arial Narrow" w:cs="Times New Roman"/>
            <w:color w:val="0000FF"/>
            <w:sz w:val="28"/>
            <w:szCs w:val="28"/>
            <w:u w:val="single"/>
            <w:lang w:eastAsia="en-GB"/>
          </w:rPr>
          <w:t>eggs</w:t>
        </w:r>
      </w:hyperlink>
    </w:p>
    <w:p w:rsidR="00B83406" w:rsidRPr="000C2C12" w:rsidRDefault="000C2C12" w:rsidP="000C2C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125g</w:t>
      </w:r>
      <w:r w:rsidR="00B83406"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 </w:t>
      </w:r>
      <w:hyperlink r:id="rId6" w:history="1">
        <w:r w:rsidR="00B83406" w:rsidRPr="000C2C12">
          <w:rPr>
            <w:rFonts w:ascii="Arial Narrow" w:eastAsia="Times New Roman" w:hAnsi="Arial Narrow" w:cs="Times New Roman"/>
            <w:color w:val="0000FF"/>
            <w:sz w:val="28"/>
            <w:szCs w:val="28"/>
            <w:u w:val="single"/>
            <w:lang w:eastAsia="en-GB"/>
          </w:rPr>
          <w:t>caster sugar</w:t>
        </w:r>
      </w:hyperlink>
    </w:p>
    <w:p w:rsidR="00B83406" w:rsidRPr="000C2C12" w:rsidRDefault="000C2C12" w:rsidP="000C2C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150ml </w:t>
      </w:r>
      <w:hyperlink r:id="rId7" w:history="1">
        <w:r w:rsidR="00B83406" w:rsidRPr="000C2C12">
          <w:rPr>
            <w:rFonts w:ascii="Arial Narrow" w:eastAsia="Times New Roman" w:hAnsi="Arial Narrow" w:cs="Times New Roman"/>
            <w:color w:val="0000FF"/>
            <w:sz w:val="28"/>
            <w:szCs w:val="28"/>
            <w:u w:val="single"/>
            <w:lang w:eastAsia="en-GB"/>
          </w:rPr>
          <w:t>double cream</w:t>
        </w:r>
      </w:hyperlink>
    </w:p>
    <w:p w:rsidR="00B83406" w:rsidRPr="000C2C12" w:rsidRDefault="000C2C12" w:rsidP="000C2C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3</w:t>
      </w:r>
      <w:r w:rsidR="00B83406"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 </w:t>
      </w:r>
      <w:hyperlink r:id="rId8" w:history="1">
        <w:r w:rsidR="00B83406" w:rsidRPr="000C2C12">
          <w:rPr>
            <w:rFonts w:ascii="Arial Narrow" w:eastAsia="Times New Roman" w:hAnsi="Arial Narrow" w:cs="Times New Roman"/>
            <w:color w:val="0000FF"/>
            <w:sz w:val="28"/>
            <w:szCs w:val="28"/>
            <w:u w:val="single"/>
            <w:lang w:eastAsia="en-GB"/>
          </w:rPr>
          <w:t>lemons</w:t>
        </w:r>
      </w:hyperlink>
    </w:p>
    <w:p w:rsidR="00B83406" w:rsidRPr="000C2C12" w:rsidRDefault="00F2571E" w:rsidP="000C2C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hyperlink r:id="rId9" w:history="1">
        <w:r w:rsidR="00B83406" w:rsidRPr="000C2C12">
          <w:rPr>
            <w:rFonts w:ascii="Arial Narrow" w:eastAsia="Times New Roman" w:hAnsi="Arial Narrow" w:cs="Times New Roman"/>
            <w:color w:val="0000FF"/>
            <w:sz w:val="28"/>
            <w:szCs w:val="28"/>
            <w:u w:val="single"/>
            <w:lang w:eastAsia="en-GB"/>
          </w:rPr>
          <w:t>butter</w:t>
        </w:r>
      </w:hyperlink>
      <w:r w:rsidR="00B83406"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, for greasing</w:t>
      </w:r>
    </w:p>
    <w:p w:rsidR="00B83406" w:rsidRPr="000C2C12" w:rsidRDefault="00F2571E" w:rsidP="000C2C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hyperlink r:id="rId10" w:history="1">
        <w:r w:rsidR="00B83406" w:rsidRPr="000C2C12">
          <w:rPr>
            <w:rFonts w:ascii="Arial Narrow" w:eastAsia="Times New Roman" w:hAnsi="Arial Narrow" w:cs="Times New Roman"/>
            <w:color w:val="0000FF"/>
            <w:sz w:val="28"/>
            <w:szCs w:val="28"/>
            <w:u w:val="single"/>
            <w:lang w:eastAsia="en-GB"/>
          </w:rPr>
          <w:t>flour</w:t>
        </w:r>
      </w:hyperlink>
      <w:r w:rsidR="00B83406"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, for dusting</w:t>
      </w:r>
    </w:p>
    <w:p w:rsidR="00B83406" w:rsidRPr="000C2C12" w:rsidRDefault="000C2C12" w:rsidP="000C2C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150g</w:t>
      </w:r>
      <w:r w:rsidR="00B83406"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 ready-made sweet </w:t>
      </w:r>
      <w:hyperlink r:id="rId11" w:history="1">
        <w:r w:rsidR="00B83406" w:rsidRPr="000C2C12">
          <w:rPr>
            <w:rFonts w:ascii="Arial Narrow" w:eastAsia="Times New Roman" w:hAnsi="Arial Narrow" w:cs="Times New Roman"/>
            <w:color w:val="0000FF"/>
            <w:sz w:val="28"/>
            <w:szCs w:val="28"/>
            <w:u w:val="single"/>
            <w:lang w:eastAsia="en-GB"/>
          </w:rPr>
          <w:t>shortcrust pastry</w:t>
        </w:r>
      </w:hyperlink>
    </w:p>
    <w:p w:rsidR="00B83406" w:rsidRPr="000C2C12" w:rsidRDefault="00F2571E" w:rsidP="000C2C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hyperlink r:id="rId12" w:history="1">
        <w:r w:rsidR="00B83406" w:rsidRPr="000C2C12">
          <w:rPr>
            <w:rFonts w:ascii="Arial Narrow" w:eastAsia="Times New Roman" w:hAnsi="Arial Narrow" w:cs="Times New Roman"/>
            <w:color w:val="0000FF"/>
            <w:sz w:val="28"/>
            <w:szCs w:val="28"/>
            <w:u w:val="single"/>
            <w:lang w:eastAsia="en-GB"/>
          </w:rPr>
          <w:t>icing sugar</w:t>
        </w:r>
      </w:hyperlink>
      <w:r w:rsidR="00B83406"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, for dusting</w:t>
      </w:r>
    </w:p>
    <w:p w:rsidR="00B83406" w:rsidRPr="000C2C12" w:rsidRDefault="00B83406" w:rsidP="000C2C12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n-GB"/>
        </w:rPr>
      </w:pPr>
      <w:r w:rsidRPr="000C2C1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n-GB"/>
        </w:rPr>
        <w:t>Preparation method</w:t>
      </w:r>
    </w:p>
    <w:p w:rsidR="00B83406" w:rsidRDefault="00B83406" w:rsidP="000C2C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Preheat the oven to 200C/400F/Gas 6.</w:t>
      </w:r>
    </w:p>
    <w:p w:rsidR="000C2C12" w:rsidRPr="000C2C12" w:rsidRDefault="000C2C12" w:rsidP="000C2C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Wash, zest and juice the lemons.</w:t>
      </w:r>
    </w:p>
    <w:p w:rsidR="00B83406" w:rsidRPr="000C2C12" w:rsidRDefault="000C2C12" w:rsidP="000C2C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C</w:t>
      </w:r>
      <w:r w:rsidR="00B83406"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rack the eggs into a bowl and whisk gently to break up the yolks. Add the sugar and mix well. Add the cream and the lemon juice and stir. Pass the mixture through a sieve, then add the lemon zest and set aside. </w:t>
      </w:r>
    </w:p>
    <w:p w:rsidR="00B83406" w:rsidRPr="000C2C12" w:rsidRDefault="00B83406" w:rsidP="000C2C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Grease a </w:t>
      </w:r>
      <w:r w:rsid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15cm/6</w:t>
      </w: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in flan </w:t>
      </w:r>
      <w:r w:rsid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dish</w:t>
      </w: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 with butter. Roll out the pastry on a lightly floured surface to make a circle large enough to fit over the flan </w:t>
      </w:r>
      <w:r w:rsid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dish</w:t>
      </w: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. Using the rolling pin, carefully lift the pastry over the </w:t>
      </w:r>
      <w:r w:rsid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dish</w:t>
      </w: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 and gently press into the </w:t>
      </w:r>
      <w:r w:rsid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dish</w:t>
      </w: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. Allow the pastry to overhang the edges of the ring slightly. </w:t>
      </w:r>
      <w:r w:rsid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Trim and flute the edges. </w:t>
      </w: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Line with a circle of greaseproof paper and fill with rice or baking beans.</w:t>
      </w:r>
    </w:p>
    <w:p w:rsidR="00B83406" w:rsidRPr="000C2C12" w:rsidRDefault="00B83406" w:rsidP="000C2C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Transfer to the oven and bake for about 1</w:t>
      </w:r>
      <w:r w:rsid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0</w:t>
      </w: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 minutes. Remove from the oven and remove the beans and greaseproof paper, then return to the oven for </w:t>
      </w:r>
      <w:r w:rsid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5 </w:t>
      </w: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minutes, or until the tart case is lightly browned.</w:t>
      </w:r>
    </w:p>
    <w:p w:rsidR="00B83406" w:rsidRPr="000C2C12" w:rsidRDefault="00B83406" w:rsidP="000C2C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Turn the oven down to 150</w:t>
      </w:r>
      <w:r w:rsid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°</w:t>
      </w: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C/Gas 2 and pour the lemon mixture into the tart case. Bake in the oven for about </w:t>
      </w:r>
      <w:r w:rsid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45mins</w:t>
      </w: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, or until the filling is just set and the pastry is golden-brown.</w:t>
      </w:r>
    </w:p>
    <w:p w:rsidR="00B83406" w:rsidRPr="000C2C12" w:rsidRDefault="000C2C12" w:rsidP="000C2C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Remove the tart from the oven. </w:t>
      </w:r>
      <w:r w:rsidR="00B83406"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Leave to cool completely, then place in the fridge to chill for about two hours.</w:t>
      </w:r>
    </w:p>
    <w:p w:rsidR="00B83406" w:rsidRDefault="00B83406" w:rsidP="000C2C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  <w:r w:rsidRP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 xml:space="preserve">Dust the top of the tart generously with icing sugar </w:t>
      </w:r>
      <w:r w:rsidR="000C2C12"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  <w:t>, serve with a drizzle of fruit coulis</w:t>
      </w:r>
    </w:p>
    <w:p w:rsidR="000C2C12" w:rsidRPr="000C2C12" w:rsidRDefault="000C2C12" w:rsidP="000C2C12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en-GB"/>
        </w:rPr>
      </w:pPr>
    </w:p>
    <w:p w:rsidR="00B83406" w:rsidRPr="000C2C12" w:rsidRDefault="00B83406" w:rsidP="000C2C12">
      <w:pPr>
        <w:spacing w:after="0"/>
        <w:rPr>
          <w:rFonts w:ascii="Arial Narrow" w:hAnsi="Arial Narrow" w:cs="Arial"/>
          <w:sz w:val="28"/>
          <w:szCs w:val="28"/>
        </w:rPr>
      </w:pPr>
      <w:r w:rsidRPr="000C2C12">
        <w:rPr>
          <w:rFonts w:ascii="Arial Narrow" w:hAnsi="Arial Narrow" w:cs="Arial"/>
          <w:sz w:val="28"/>
          <w:szCs w:val="28"/>
          <w:u w:val="single"/>
        </w:rPr>
        <w:t>INGREDIENTS for a fruit coulis</w:t>
      </w:r>
    </w:p>
    <w:p w:rsidR="00B83406" w:rsidRPr="000C2C12" w:rsidRDefault="000C2C12" w:rsidP="000C2C12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</w:t>
      </w:r>
      <w:r w:rsidR="00B83406" w:rsidRPr="000C2C12">
        <w:rPr>
          <w:rFonts w:ascii="Arial Narrow" w:hAnsi="Arial Narrow" w:cs="Arial"/>
          <w:sz w:val="28"/>
          <w:szCs w:val="28"/>
        </w:rPr>
        <w:t>00g frozen raspberries or tinned peaches</w:t>
      </w:r>
    </w:p>
    <w:p w:rsidR="00B83406" w:rsidRPr="000C2C12" w:rsidRDefault="000C2C12" w:rsidP="000C2C12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1dsp</w:t>
      </w:r>
      <w:r w:rsidR="00B83406" w:rsidRPr="000C2C12">
        <w:rPr>
          <w:rFonts w:ascii="Arial Narrow" w:hAnsi="Arial Narrow" w:cs="Arial"/>
          <w:sz w:val="28"/>
          <w:szCs w:val="28"/>
        </w:rPr>
        <w:t xml:space="preserve"> icing sugar</w:t>
      </w:r>
      <w:bookmarkStart w:id="0" w:name="_GoBack"/>
      <w:bookmarkEnd w:id="0"/>
    </w:p>
    <w:p w:rsidR="00B83406" w:rsidRPr="000C2C12" w:rsidRDefault="00B83406" w:rsidP="000C2C12">
      <w:pPr>
        <w:spacing w:after="0"/>
        <w:rPr>
          <w:rFonts w:ascii="Arial Narrow" w:hAnsi="Arial Narrow" w:cs="Arial"/>
          <w:sz w:val="28"/>
          <w:szCs w:val="28"/>
        </w:rPr>
      </w:pPr>
    </w:p>
    <w:p w:rsidR="00B83406" w:rsidRPr="000C2C12" w:rsidRDefault="00B83406" w:rsidP="000C2C1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u w:val="single"/>
        </w:rPr>
      </w:pPr>
      <w:r w:rsidRPr="000C2C12">
        <w:rPr>
          <w:rFonts w:ascii="Arial Narrow" w:eastAsia="Times New Roman" w:hAnsi="Arial Narrow" w:cs="Arial"/>
          <w:sz w:val="28"/>
          <w:szCs w:val="28"/>
          <w:u w:val="single"/>
        </w:rPr>
        <w:t xml:space="preserve">METHOD </w:t>
      </w:r>
    </w:p>
    <w:p w:rsidR="00B83406" w:rsidRPr="000C2C12" w:rsidRDefault="00B83406" w:rsidP="000C2C12">
      <w:pPr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 w:rsidRPr="000C2C12">
        <w:rPr>
          <w:rFonts w:ascii="Arial Narrow" w:eastAsia="Times New Roman" w:hAnsi="Arial Narrow" w:cs="Arial"/>
          <w:sz w:val="28"/>
          <w:szCs w:val="28"/>
        </w:rPr>
        <w:t xml:space="preserve">1. Peel and dice fruit if appropriate. </w:t>
      </w:r>
    </w:p>
    <w:p w:rsidR="000E6966" w:rsidRDefault="00B83406" w:rsidP="000C2C12">
      <w:pPr>
        <w:spacing w:after="0" w:line="240" w:lineRule="auto"/>
      </w:pPr>
      <w:r w:rsidRPr="000C2C12">
        <w:rPr>
          <w:rFonts w:ascii="Arial Narrow" w:eastAsia="Times New Roman" w:hAnsi="Arial Narrow" w:cs="Arial"/>
          <w:sz w:val="28"/>
          <w:szCs w:val="28"/>
        </w:rPr>
        <w:t>2. Gently soak for a few minutes in a tiny bit of water to soften the fruit. Use a small food processor or hand blender to puree the fruit and sugar together, if it is very seedy sieve it.</w:t>
      </w:r>
    </w:p>
    <w:sectPr w:rsidR="000E6966" w:rsidSect="000C2C12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727CC"/>
    <w:multiLevelType w:val="multilevel"/>
    <w:tmpl w:val="091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32229"/>
    <w:multiLevelType w:val="multilevel"/>
    <w:tmpl w:val="85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139C4"/>
    <w:multiLevelType w:val="multilevel"/>
    <w:tmpl w:val="98E6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3300F"/>
    <w:multiLevelType w:val="multilevel"/>
    <w:tmpl w:val="D9DC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06"/>
    <w:rsid w:val="000C2C12"/>
    <w:rsid w:val="000E6966"/>
    <w:rsid w:val="001D3DDC"/>
    <w:rsid w:val="005A157F"/>
    <w:rsid w:val="00B83406"/>
    <w:rsid w:val="00F2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AD904D5-4B9C-48E9-A2DD-FFADFBFA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7F"/>
  </w:style>
  <w:style w:type="paragraph" w:styleId="Heading2">
    <w:name w:val="heading 2"/>
    <w:basedOn w:val="Normal"/>
    <w:link w:val="Heading2Char"/>
    <w:uiPriority w:val="9"/>
    <w:qFormat/>
    <w:rsid w:val="00B83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40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834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34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gredient">
    <w:name w:val="ingredient"/>
    <w:basedOn w:val="Normal"/>
    <w:rsid w:val="00B8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83406"/>
  </w:style>
  <w:style w:type="character" w:customStyle="1" w:styleId="clip-duration">
    <w:name w:val="clip-duration"/>
    <w:basedOn w:val="DefaultParagraphFont"/>
    <w:rsid w:val="00B83406"/>
  </w:style>
  <w:style w:type="paragraph" w:styleId="BalloonText">
    <w:name w:val="Balloon Text"/>
    <w:basedOn w:val="Normal"/>
    <w:link w:val="BalloonTextChar"/>
    <w:uiPriority w:val="99"/>
    <w:semiHidden/>
    <w:unhideWhenUsed/>
    <w:rsid w:val="00B8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3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food/lem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food/double_cream" TargetMode="External"/><Relationship Id="rId12" Type="http://schemas.openxmlformats.org/officeDocument/2006/relationships/hyperlink" Target="http://www.bbc.co.uk/food/icing_su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food/caster_sugar" TargetMode="External"/><Relationship Id="rId11" Type="http://schemas.openxmlformats.org/officeDocument/2006/relationships/hyperlink" Target="http://www.bbc.co.uk/food/shortcrust_pastry" TargetMode="External"/><Relationship Id="rId5" Type="http://schemas.openxmlformats.org/officeDocument/2006/relationships/hyperlink" Target="http://www.bbc.co.uk/food/egg" TargetMode="External"/><Relationship Id="rId10" Type="http://schemas.openxmlformats.org/officeDocument/2006/relationships/hyperlink" Target="http://www.bbc.co.uk/food/fl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food/but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Mrs K Mather</cp:lastModifiedBy>
  <cp:revision>2</cp:revision>
  <cp:lastPrinted>2011-09-11T16:25:00Z</cp:lastPrinted>
  <dcterms:created xsi:type="dcterms:W3CDTF">2014-10-10T15:43:00Z</dcterms:created>
  <dcterms:modified xsi:type="dcterms:W3CDTF">2014-10-10T15:43:00Z</dcterms:modified>
</cp:coreProperties>
</file>